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微软雅黑" w:hAnsi="微软雅黑" w:eastAsia="微软雅黑" w:cs="微软雅黑"/>
          <w:b/>
          <w:bCs/>
          <w:sz w:val="11"/>
          <w:szCs w:val="1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“阅”后说自己（身边）的故事活动评分标准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11"/>
          <w:szCs w:val="11"/>
          <w:lang w:val="en-US" w:eastAsia="zh-CN"/>
        </w:rPr>
      </w:pPr>
    </w:p>
    <w:tbl>
      <w:tblPr>
        <w:tblStyle w:val="6"/>
        <w:tblW w:w="81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6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  <w:t>内    容</w:t>
            </w:r>
          </w:p>
        </w:tc>
        <w:tc>
          <w:tcPr>
            <w:tcW w:w="6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644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  <w:lang w:val="en-US" w:eastAsia="zh-CN"/>
              </w:rPr>
              <w:t>形象风度</w:t>
            </w:r>
          </w:p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  <w:t>（15分）</w:t>
            </w:r>
          </w:p>
        </w:tc>
        <w:tc>
          <w:tcPr>
            <w:tcW w:w="64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、上下场致意、鞠躬答谢，着装整齐、大方得体；（5分）</w:t>
            </w: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说故事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者精神饱满，能较好地运用姿态、动作、手势、表情，表达对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故事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的理解。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64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644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  <w:lang w:eastAsia="zh-CN"/>
              </w:rPr>
              <w:t>故事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  <w:t>内容</w:t>
            </w:r>
          </w:p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  <w:t>0分）</w:t>
            </w:r>
          </w:p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64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right="0" w:rightChars="0"/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内容紧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紧围绕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主题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（二本指定书籍内容）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，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观点正确、鲜明，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充实生动，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见解独到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；（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20分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）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right="0" w:rightChars="0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故事内容结构严谨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，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构思巧妙，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能展现当代大学生的精神风貌；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15分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）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right="0" w:rightChars="0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文字简练流畅，有较强的思想性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；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15分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64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64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64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64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644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  <w:t>语言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  <w:lang w:val="en-US" w:eastAsia="zh-CN"/>
              </w:rPr>
              <w:t>表达</w:t>
            </w:r>
          </w:p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  <w:t>0分）</w:t>
            </w:r>
          </w:p>
        </w:tc>
        <w:tc>
          <w:tcPr>
            <w:tcW w:w="64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说故事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者语言规范，吐字清晰，声音洪亮圆润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；（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）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说故事表达准确、流畅、自然；（10分）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 xml:space="preserve">语言技巧处理得当，语速恰当，语气、语调、音量、节奏张弛符合思想感情的起伏变化，能熟练表达所演讲的内容。 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4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  <w:jc w:val="center"/>
        </w:trPr>
        <w:tc>
          <w:tcPr>
            <w:tcW w:w="164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  <w:lang w:eastAsia="zh-CN"/>
              </w:rPr>
              <w:t>说故事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  <w:t>时间</w:t>
            </w:r>
          </w:p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</w:rPr>
              <w:t>（5分）</w:t>
            </w:r>
          </w:p>
        </w:tc>
        <w:tc>
          <w:tcPr>
            <w:tcW w:w="6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1、说故事时间不超过5分钟。超时30秒内不扣分，以后每30秒扣1分，不足30秒按30秒计算，扣完为止。（5分）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  <w:lang w:val="en-US" w:eastAsia="zh-CN"/>
              </w:rPr>
              <w:t>附加分：</w:t>
            </w:r>
          </w:p>
          <w:p>
            <w:pPr>
              <w:spacing w:line="240" w:lineRule="atLeast"/>
              <w:jc w:val="center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24"/>
                <w:szCs w:val="24"/>
                <w:lang w:val="en-US" w:eastAsia="zh-CN"/>
              </w:rPr>
              <w:t>脱稿（10分）</w:t>
            </w:r>
          </w:p>
        </w:tc>
        <w:tc>
          <w:tcPr>
            <w:tcW w:w="6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4"/>
                <w:lang w:val="en-US" w:eastAsia="zh-CN"/>
              </w:rPr>
              <w:t>说故事过程完全不用看稿。（10分）</w:t>
            </w:r>
            <w:bookmarkStart w:id="0" w:name="_GoBack"/>
            <w:bookmarkEnd w:id="0"/>
          </w:p>
        </w:tc>
      </w:tr>
    </w:tbl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0274817">
    <w:nsid w:val="570A0681"/>
    <w:multiLevelType w:val="singleLevel"/>
    <w:tmpl w:val="570A0681"/>
    <w:lvl w:ilvl="0" w:tentative="1">
      <w:start w:val="1"/>
      <w:numFmt w:val="decimal"/>
      <w:suff w:val="nothing"/>
      <w:lvlText w:val="%1、"/>
      <w:lvlJc w:val="left"/>
    </w:lvl>
  </w:abstractNum>
  <w:abstractNum w:abstractNumId="1460340758">
    <w:nsid w:val="570B0816"/>
    <w:multiLevelType w:val="singleLevel"/>
    <w:tmpl w:val="570B0816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60340758"/>
  </w:num>
  <w:num w:numId="2">
    <w:abstractNumId w:val="14602748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C193D"/>
    <w:rsid w:val="3A9C193D"/>
    <w:rsid w:val="3DD02B04"/>
    <w:rsid w:val="528C260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rFonts w:hint="eastAsia" w:ascii="微软雅黑" w:hAnsi="微软雅黑" w:eastAsia="微软雅黑" w:cs="微软雅黑"/>
      <w:color w:val="000000"/>
      <w:u w:val="none"/>
    </w:rPr>
  </w:style>
  <w:style w:type="character" w:styleId="5">
    <w:name w:val="Hyperlink"/>
    <w:basedOn w:val="3"/>
    <w:uiPriority w:val="0"/>
    <w:rPr>
      <w:rFonts w:ascii="微软雅黑" w:hAnsi="微软雅黑" w:eastAsia="微软雅黑" w:cs="微软雅黑"/>
      <w:color w:val="000000"/>
      <w:u w:val="none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2016-04-10T07:30:00Z</dcterms:created>
  <dc:creator>John</dc:creator>
  <cp:lastModifiedBy>苏基协</cp:lastModifiedBy>
  <dcterms:modified xsi:type="dcterms:W3CDTF">2016-04-11T02:12:58Z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